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FEF" w:rsidRDefault="00C16FEF" w:rsidP="00A17591">
      <w:pPr>
        <w:pStyle w:val="a"/>
        <w:suppressLineNumbers w:val="0"/>
        <w:jc w:val="right"/>
        <w:rPr>
          <w:caps/>
        </w:rPr>
      </w:pPr>
    </w:p>
    <w:p w:rsidR="00C16FEF" w:rsidRDefault="00C16FEF" w:rsidP="00A17591">
      <w:pPr>
        <w:pStyle w:val="a"/>
        <w:suppressLineNumbers w:val="0"/>
        <w:jc w:val="right"/>
        <w:rPr>
          <w:caps/>
        </w:rPr>
      </w:pPr>
    </w:p>
    <w:p w:rsidR="00A17591" w:rsidRPr="00A17591" w:rsidRDefault="00A17591" w:rsidP="00A17591">
      <w:pPr>
        <w:pStyle w:val="a"/>
        <w:suppressLineNumbers w:val="0"/>
        <w:jc w:val="right"/>
        <w:rPr>
          <w:caps/>
        </w:rPr>
      </w:pPr>
      <w:r w:rsidRPr="00A17591">
        <w:rPr>
          <w:caps/>
        </w:rPr>
        <w:t>SASTĀDĪJA</w:t>
      </w:r>
    </w:p>
    <w:p w:rsidR="00A17591" w:rsidRPr="00A17591" w:rsidRDefault="00A17591" w:rsidP="00A17591">
      <w:pPr>
        <w:jc w:val="right"/>
      </w:pPr>
      <w:r w:rsidRPr="00A17591">
        <w:t>Daugavpils pilsētas pašvaldības iestādes</w:t>
      </w:r>
    </w:p>
    <w:p w:rsidR="00A17591" w:rsidRPr="00A17591" w:rsidRDefault="00A17591" w:rsidP="00A17591">
      <w:pPr>
        <w:spacing w:after="240"/>
        <w:jc w:val="right"/>
      </w:pPr>
      <w:r w:rsidRPr="00A17591">
        <w:t>“K</w:t>
      </w:r>
      <w:r>
        <w:t xml:space="preserve">omunālās saimniecības pārvalde” </w:t>
      </w:r>
      <w:r w:rsidRPr="00A17591">
        <w:t>komunālinženiere</w:t>
      </w:r>
    </w:p>
    <w:p w:rsidR="00A17591" w:rsidRPr="00A17591" w:rsidRDefault="00A17591" w:rsidP="00A17591">
      <w:pPr>
        <w:jc w:val="right"/>
      </w:pPr>
      <w:r w:rsidRPr="00A17591">
        <w:t>_____________________</w:t>
      </w:r>
      <w:proofErr w:type="spellStart"/>
      <w:r w:rsidRPr="00A17591">
        <w:t>O.Grigorjeva</w:t>
      </w:r>
      <w:proofErr w:type="spellEnd"/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  <w:bookmarkStart w:id="0" w:name="_GoBack"/>
      <w:bookmarkEnd w:id="0"/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</w:p>
    <w:p w:rsidR="00A17591" w:rsidRDefault="00A17591" w:rsidP="00A17591">
      <w:pPr>
        <w:pStyle w:val="a"/>
        <w:suppressLineNumbers w:val="0"/>
        <w:rPr>
          <w:caps/>
          <w:sz w:val="36"/>
          <w:szCs w:val="36"/>
        </w:rPr>
      </w:pPr>
      <w:r>
        <w:rPr>
          <w:caps/>
          <w:sz w:val="36"/>
          <w:szCs w:val="36"/>
        </w:rPr>
        <w:t>TEHNISKĀ SPECIFIKĀCIJA</w:t>
      </w:r>
    </w:p>
    <w:p w:rsidR="00A17591" w:rsidRDefault="00A17591" w:rsidP="00A17591">
      <w:pPr>
        <w:jc w:val="center"/>
        <w:rPr>
          <w:sz w:val="28"/>
          <w:szCs w:val="28"/>
        </w:rPr>
      </w:pPr>
      <w:r w:rsidRPr="00443998">
        <w:rPr>
          <w:sz w:val="28"/>
          <w:szCs w:val="28"/>
        </w:rPr>
        <w:t>Iepirkumam Publisko iepirkumu likuma 8.</w:t>
      </w:r>
      <w:r w:rsidRPr="00443998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pantā</w:t>
      </w:r>
      <w:r w:rsidRPr="00443998">
        <w:rPr>
          <w:sz w:val="28"/>
          <w:szCs w:val="28"/>
        </w:rPr>
        <w:t xml:space="preserve"> noteiktajā kārtībā</w:t>
      </w:r>
    </w:p>
    <w:p w:rsidR="00A17591" w:rsidRPr="00443998" w:rsidRDefault="00A17591" w:rsidP="00A17591">
      <w:pPr>
        <w:jc w:val="center"/>
        <w:rPr>
          <w:sz w:val="28"/>
          <w:szCs w:val="28"/>
        </w:rPr>
      </w:pPr>
    </w:p>
    <w:p w:rsidR="00A17591" w:rsidRPr="004528AC" w:rsidRDefault="00A17591" w:rsidP="00A17591">
      <w:pPr>
        <w:jc w:val="center"/>
        <w:rPr>
          <w:b/>
          <w:bCs/>
          <w:sz w:val="28"/>
          <w:szCs w:val="28"/>
        </w:rPr>
      </w:pPr>
    </w:p>
    <w:p w:rsidR="00A17591" w:rsidRPr="00550198" w:rsidRDefault="00A17591" w:rsidP="00A17591">
      <w:pPr>
        <w:jc w:val="center"/>
        <w:rPr>
          <w:rFonts w:ascii="Times New Roman Bold" w:hAnsi="Times New Roman Bold"/>
          <w:b/>
          <w:caps/>
          <w:sz w:val="32"/>
          <w:szCs w:val="32"/>
        </w:rPr>
      </w:pPr>
      <w:r w:rsidRPr="00550198">
        <w:rPr>
          <w:rFonts w:ascii="Times New Roman Bold" w:hAnsi="Times New Roman Bold"/>
          <w:b/>
          <w:bCs/>
          <w:caps/>
          <w:sz w:val="32"/>
          <w:szCs w:val="32"/>
          <w:lang w:eastAsia="en-US"/>
        </w:rPr>
        <w:t>Bērnu rotaļu iekārtu</w:t>
      </w:r>
      <w:r>
        <w:rPr>
          <w:rFonts w:ascii="Times New Roman Bold" w:hAnsi="Times New Roman Bold"/>
          <w:b/>
          <w:bCs/>
          <w:caps/>
          <w:sz w:val="32"/>
          <w:szCs w:val="32"/>
          <w:lang w:eastAsia="en-US"/>
        </w:rPr>
        <w:t xml:space="preserve"> un Aprīkojuma</w:t>
      </w:r>
      <w:r w:rsidRPr="00550198">
        <w:rPr>
          <w:rFonts w:ascii="Times New Roman Bold" w:hAnsi="Times New Roman Bold"/>
          <w:b/>
          <w:bCs/>
          <w:caps/>
          <w:sz w:val="32"/>
          <w:szCs w:val="32"/>
          <w:lang w:eastAsia="en-US"/>
        </w:rPr>
        <w:t xml:space="preserve"> uzstādīšana </w:t>
      </w:r>
      <w:r w:rsidRPr="00550198">
        <w:rPr>
          <w:rFonts w:ascii="Times New Roman Bold" w:hAnsi="Times New Roman Bold"/>
          <w:b/>
          <w:caps/>
          <w:sz w:val="32"/>
          <w:szCs w:val="32"/>
        </w:rPr>
        <w:t>daugavpils pilsĒtas</w:t>
      </w:r>
      <w:r>
        <w:rPr>
          <w:rFonts w:ascii="Times New Roman Bold" w:hAnsi="Times New Roman Bold"/>
          <w:b/>
          <w:caps/>
          <w:sz w:val="32"/>
          <w:szCs w:val="32"/>
        </w:rPr>
        <w:t xml:space="preserve"> Pašvaldības administratīvajā</w:t>
      </w:r>
      <w:r w:rsidRPr="00550198">
        <w:rPr>
          <w:rFonts w:ascii="Times New Roman Bold" w:hAnsi="Times New Roman Bold"/>
          <w:b/>
          <w:caps/>
          <w:sz w:val="32"/>
          <w:szCs w:val="32"/>
        </w:rPr>
        <w:t xml:space="preserve"> teritorijĀ</w:t>
      </w:r>
    </w:p>
    <w:p w:rsidR="00A17591" w:rsidRPr="00550198" w:rsidRDefault="00A17591" w:rsidP="00A17591">
      <w:pPr>
        <w:pStyle w:val="a"/>
        <w:suppressLineNumbers w:val="0"/>
        <w:rPr>
          <w:b w:val="0"/>
          <w:bCs w:val="0"/>
          <w:sz w:val="32"/>
          <w:szCs w:val="32"/>
        </w:rPr>
      </w:pPr>
    </w:p>
    <w:p w:rsidR="00A17591" w:rsidRPr="004528AC" w:rsidRDefault="00A17591" w:rsidP="00A17591">
      <w:pPr>
        <w:pStyle w:val="a"/>
        <w:suppressLineNumbers w:val="0"/>
        <w:rPr>
          <w:b w:val="0"/>
          <w:bCs w:val="0"/>
          <w:sz w:val="28"/>
          <w:szCs w:val="28"/>
        </w:rPr>
      </w:pPr>
      <w:r w:rsidRPr="004528AC">
        <w:rPr>
          <w:b w:val="0"/>
          <w:bCs w:val="0"/>
          <w:sz w:val="28"/>
          <w:szCs w:val="28"/>
        </w:rPr>
        <w:t xml:space="preserve">Identifikācijas numurs </w:t>
      </w:r>
      <w:r>
        <w:rPr>
          <w:b w:val="0"/>
          <w:bCs w:val="0"/>
          <w:sz w:val="28"/>
          <w:szCs w:val="28"/>
        </w:rPr>
        <w:t>DPD 2016/61</w:t>
      </w:r>
    </w:p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/>
    <w:p w:rsidR="00A17591" w:rsidRPr="004528AC" w:rsidRDefault="00A17591" w:rsidP="00A17591">
      <w:pPr>
        <w:tabs>
          <w:tab w:val="left" w:pos="3510"/>
        </w:tabs>
      </w:pPr>
      <w:r w:rsidRPr="004528AC">
        <w:tab/>
      </w:r>
    </w:p>
    <w:p w:rsidR="00A17591" w:rsidRPr="004528AC" w:rsidRDefault="00A17591" w:rsidP="00A17591">
      <w:pPr>
        <w:tabs>
          <w:tab w:val="left" w:pos="3510"/>
        </w:tabs>
      </w:pPr>
    </w:p>
    <w:p w:rsidR="00A17591" w:rsidRPr="004528AC" w:rsidRDefault="00A17591" w:rsidP="00A17591">
      <w:pPr>
        <w:tabs>
          <w:tab w:val="left" w:pos="3510"/>
        </w:tabs>
      </w:pPr>
    </w:p>
    <w:p w:rsidR="00A17591" w:rsidRDefault="00A17591" w:rsidP="00A17591">
      <w:pPr>
        <w:tabs>
          <w:tab w:val="left" w:pos="3510"/>
        </w:tabs>
        <w:jc w:val="center"/>
        <w:rPr>
          <w:b/>
          <w:bCs/>
          <w:sz w:val="28"/>
          <w:szCs w:val="28"/>
        </w:rPr>
      </w:pPr>
    </w:p>
    <w:p w:rsidR="00A17591" w:rsidRDefault="00A17591" w:rsidP="00A17591">
      <w:pPr>
        <w:tabs>
          <w:tab w:val="left" w:pos="3510"/>
        </w:tabs>
        <w:jc w:val="center"/>
        <w:rPr>
          <w:b/>
          <w:bCs/>
          <w:sz w:val="28"/>
          <w:szCs w:val="28"/>
        </w:rPr>
      </w:pPr>
    </w:p>
    <w:p w:rsidR="00A17591" w:rsidRDefault="00A17591" w:rsidP="00A17591">
      <w:pPr>
        <w:tabs>
          <w:tab w:val="left" w:pos="3510"/>
        </w:tabs>
        <w:jc w:val="center"/>
        <w:rPr>
          <w:b/>
          <w:bCs/>
          <w:sz w:val="28"/>
          <w:szCs w:val="28"/>
        </w:rPr>
      </w:pPr>
    </w:p>
    <w:p w:rsidR="00A17591" w:rsidRDefault="00A17591" w:rsidP="00A17591">
      <w:pPr>
        <w:tabs>
          <w:tab w:val="left" w:pos="3510"/>
        </w:tabs>
        <w:jc w:val="center"/>
        <w:rPr>
          <w:b/>
          <w:bCs/>
          <w:sz w:val="28"/>
          <w:szCs w:val="28"/>
        </w:rPr>
      </w:pPr>
    </w:p>
    <w:p w:rsidR="00A17591" w:rsidRDefault="00A17591" w:rsidP="00A17591">
      <w:pPr>
        <w:tabs>
          <w:tab w:val="left" w:pos="3510"/>
        </w:tabs>
        <w:jc w:val="center"/>
        <w:rPr>
          <w:b/>
          <w:bCs/>
          <w:sz w:val="28"/>
          <w:szCs w:val="28"/>
        </w:rPr>
      </w:pPr>
      <w:r w:rsidRPr="004528AC">
        <w:rPr>
          <w:b/>
          <w:bCs/>
          <w:sz w:val="28"/>
          <w:szCs w:val="28"/>
        </w:rPr>
        <w:t>Daugavpils, 201</w:t>
      </w:r>
      <w:r>
        <w:rPr>
          <w:b/>
          <w:bCs/>
          <w:sz w:val="28"/>
          <w:szCs w:val="28"/>
        </w:rPr>
        <w:t>6</w:t>
      </w:r>
    </w:p>
    <w:p w:rsidR="004B7D19" w:rsidRDefault="004B7D19"/>
    <w:sectPr w:rsidR="004B7D19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FEF" w:rsidRDefault="00C16FEF" w:rsidP="00C16FEF">
      <w:r>
        <w:separator/>
      </w:r>
    </w:p>
  </w:endnote>
  <w:endnote w:type="continuationSeparator" w:id="0">
    <w:p w:rsidR="00C16FEF" w:rsidRDefault="00C16FEF" w:rsidP="00C1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FEF" w:rsidRDefault="00C16FEF" w:rsidP="00C16FEF">
      <w:r>
        <w:separator/>
      </w:r>
    </w:p>
  </w:footnote>
  <w:footnote w:type="continuationSeparator" w:id="0">
    <w:p w:rsidR="00C16FEF" w:rsidRDefault="00C16FEF" w:rsidP="00C16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FEF" w:rsidRPr="002D015E" w:rsidRDefault="00C16FEF" w:rsidP="00C16FEF">
    <w:pPr>
      <w:pStyle w:val="ListParagraph"/>
      <w:suppressAutoHyphens w:val="0"/>
      <w:ind w:left="2880"/>
      <w:jc w:val="right"/>
      <w:rPr>
        <w:b/>
        <w:sz w:val="20"/>
        <w:szCs w:val="20"/>
      </w:rPr>
    </w:pPr>
    <w:r>
      <w:tab/>
    </w:r>
    <w:r w:rsidRPr="002D015E">
      <w:rPr>
        <w:b/>
        <w:bCs/>
        <w:sz w:val="20"/>
        <w:szCs w:val="20"/>
      </w:rPr>
      <w:t>2</w:t>
    </w:r>
    <w:r w:rsidRPr="002D015E">
      <w:rPr>
        <w:b/>
        <w:sz w:val="20"/>
        <w:szCs w:val="20"/>
      </w:rPr>
      <w:t xml:space="preserve">.pielikums iepirkumam </w:t>
    </w:r>
  </w:p>
  <w:p w:rsidR="00C16FEF" w:rsidRPr="002D015E" w:rsidRDefault="00C16FEF" w:rsidP="00C16FEF">
    <w:pPr>
      <w:pStyle w:val="ListParagraph"/>
      <w:suppressAutoHyphens w:val="0"/>
      <w:ind w:left="2552"/>
      <w:jc w:val="right"/>
      <w:rPr>
        <w:sz w:val="20"/>
        <w:szCs w:val="20"/>
      </w:rPr>
    </w:pPr>
    <w:r w:rsidRPr="002D015E">
      <w:rPr>
        <w:bCs/>
        <w:sz w:val="20"/>
        <w:szCs w:val="20"/>
      </w:rPr>
      <w:t>„</w:t>
    </w:r>
    <w:r w:rsidRPr="002D015E">
      <w:rPr>
        <w:sz w:val="20"/>
        <w:szCs w:val="20"/>
      </w:rPr>
      <w:t xml:space="preserve">Bērnu rotaļu iekārtu piegāde un uzstādīšana </w:t>
    </w:r>
  </w:p>
  <w:p w:rsidR="00C16FEF" w:rsidRDefault="00C16FEF" w:rsidP="00C16FEF">
    <w:pPr>
      <w:pStyle w:val="a"/>
      <w:suppressLineNumbers w:val="0"/>
      <w:jc w:val="right"/>
      <w:rPr>
        <w:caps/>
      </w:rPr>
    </w:pPr>
    <w:r w:rsidRPr="002D015E">
      <w:rPr>
        <w:sz w:val="20"/>
        <w:szCs w:val="20"/>
      </w:rPr>
      <w:t>Daugavpils pilsētas teritorijā”</w:t>
    </w:r>
    <w:r w:rsidRPr="002D015E">
      <w:rPr>
        <w:b w:val="0"/>
        <w:bCs w:val="0"/>
        <w:sz w:val="20"/>
        <w:szCs w:val="20"/>
      </w:rPr>
      <w:br/>
    </w:r>
    <w:r w:rsidRPr="002D015E">
      <w:rPr>
        <w:bCs w:val="0"/>
        <w:sz w:val="20"/>
        <w:szCs w:val="20"/>
      </w:rPr>
      <w:t>Identifikācijas numurs DPD 2016/61</w:t>
    </w:r>
  </w:p>
  <w:p w:rsidR="00C16FEF" w:rsidRDefault="00C16FEF" w:rsidP="00C16FEF">
    <w:pPr>
      <w:pStyle w:val="Header"/>
      <w:tabs>
        <w:tab w:val="clear" w:pos="4680"/>
        <w:tab w:val="clear" w:pos="9360"/>
        <w:tab w:val="left" w:pos="7238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591"/>
    <w:rsid w:val="004B7D19"/>
    <w:rsid w:val="00A17591"/>
    <w:rsid w:val="00C1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6BB86B0-9F2A-4477-A8D6-646489D25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5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аголовок таблицы"/>
    <w:basedOn w:val="Normal"/>
    <w:rsid w:val="00A17591"/>
    <w:pPr>
      <w:suppressLineNumbers/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75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7591"/>
    <w:rPr>
      <w:rFonts w:ascii="Segoe UI" w:eastAsia="Times New Roman" w:hAnsi="Segoe UI" w:cs="Segoe UI"/>
      <w:sz w:val="18"/>
      <w:szCs w:val="18"/>
      <w:lang w:val="lv-LV" w:eastAsia="ar-SA"/>
    </w:rPr>
  </w:style>
  <w:style w:type="paragraph" w:styleId="BodyTextIndent2">
    <w:name w:val="Body Text Indent 2"/>
    <w:basedOn w:val="Normal"/>
    <w:link w:val="BodyTextIndent2Char"/>
    <w:rsid w:val="00C16FEF"/>
    <w:pPr>
      <w:suppressAutoHyphens w:val="0"/>
      <w:spacing w:line="20" w:lineRule="atLeast"/>
      <w:ind w:left="357" w:firstLine="709"/>
      <w:jc w:val="both"/>
    </w:pPr>
    <w:rPr>
      <w:i/>
      <w:iCs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C16FEF"/>
    <w:rPr>
      <w:rFonts w:ascii="Times New Roman" w:eastAsia="Times New Roman" w:hAnsi="Times New Roman" w:cs="Times New Roman"/>
      <w:i/>
      <w:iCs/>
      <w:sz w:val="24"/>
      <w:szCs w:val="24"/>
      <w:lang w:val="lv-LV"/>
    </w:rPr>
  </w:style>
  <w:style w:type="paragraph" w:styleId="ListParagraph">
    <w:name w:val="List Paragraph"/>
    <w:basedOn w:val="Normal"/>
    <w:uiPriority w:val="99"/>
    <w:qFormat/>
    <w:rsid w:val="00C16FEF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C16F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16FEF"/>
    <w:rPr>
      <w:rFonts w:ascii="Times New Roman" w:eastAsia="Times New Roman" w:hAnsi="Times New Roman" w:cs="Times New Roman"/>
      <w:sz w:val="24"/>
      <w:szCs w:val="24"/>
      <w:lang w:val="lv-LV" w:eastAsia="ar-SA"/>
    </w:rPr>
  </w:style>
  <w:style w:type="paragraph" w:styleId="Footer">
    <w:name w:val="footer"/>
    <w:basedOn w:val="Normal"/>
    <w:link w:val="FooterChar"/>
    <w:uiPriority w:val="99"/>
    <w:unhideWhenUsed/>
    <w:rsid w:val="00C16F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6FEF"/>
    <w:rPr>
      <w:rFonts w:ascii="Times New Roman" w:eastAsia="Times New Roman" w:hAnsi="Times New Roman" w:cs="Times New Roman"/>
      <w:sz w:val="24"/>
      <w:szCs w:val="24"/>
      <w:lang w:val="lv-LV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Jurijs Bartuls</dc:creator>
  <cp:keywords/>
  <dc:description/>
  <cp:lastModifiedBy>Jurijs Bartuls</cp:lastModifiedBy>
  <cp:revision>2</cp:revision>
  <cp:lastPrinted>2016-04-04T07:21:00Z</cp:lastPrinted>
  <dcterms:created xsi:type="dcterms:W3CDTF">2016-04-04T07:19:00Z</dcterms:created>
  <dcterms:modified xsi:type="dcterms:W3CDTF">2016-04-05T06:20:00Z</dcterms:modified>
</cp:coreProperties>
</file>